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32" w:rsidRPr="00111F32" w:rsidRDefault="00111F32" w:rsidP="00111F32">
      <w:pPr>
        <w:autoSpaceDE w:val="0"/>
        <w:autoSpaceDN w:val="0"/>
        <w:adjustRightInd w:val="0"/>
        <w:spacing w:after="0" w:line="288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11F32">
        <w:rPr>
          <w:rFonts w:ascii="Calibri" w:eastAsia="Calibri" w:hAnsi="Calibri" w:cs="Calibri"/>
          <w:b/>
          <w:bCs/>
          <w:sz w:val="28"/>
          <w:szCs w:val="28"/>
        </w:rPr>
        <w:t xml:space="preserve">П Е </w:t>
      </w:r>
      <w:proofErr w:type="gramStart"/>
      <w:r w:rsidRPr="00111F32">
        <w:rPr>
          <w:rFonts w:ascii="Calibri" w:eastAsia="Calibri" w:hAnsi="Calibri" w:cs="Calibri"/>
          <w:b/>
          <w:bCs/>
          <w:sz w:val="28"/>
          <w:szCs w:val="28"/>
        </w:rPr>
        <w:t>Р</w:t>
      </w:r>
      <w:proofErr w:type="gramEnd"/>
      <w:r w:rsidRPr="00111F32">
        <w:rPr>
          <w:rFonts w:ascii="Calibri" w:eastAsia="Calibri" w:hAnsi="Calibri" w:cs="Calibri"/>
          <w:b/>
          <w:bCs/>
          <w:sz w:val="28"/>
          <w:szCs w:val="28"/>
        </w:rPr>
        <w:t xml:space="preserve"> Е Ч Е Н Ь</w:t>
      </w:r>
    </w:p>
    <w:p w:rsidR="00111F32" w:rsidRPr="00111F32" w:rsidRDefault="00111F32" w:rsidP="00111F32">
      <w:pPr>
        <w:autoSpaceDE w:val="0"/>
        <w:autoSpaceDN w:val="0"/>
        <w:adjustRightInd w:val="0"/>
        <w:spacing w:after="0"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11F32">
        <w:rPr>
          <w:rFonts w:ascii="Calibri" w:eastAsia="Calibri" w:hAnsi="Calibri" w:cs="Calibri"/>
          <w:b/>
          <w:bCs/>
          <w:sz w:val="24"/>
          <w:szCs w:val="24"/>
        </w:rPr>
        <w:t>требований к тендерной документации</w:t>
      </w:r>
    </w:p>
    <w:p w:rsidR="00CD14FF" w:rsidRDefault="00111F32" w:rsidP="00CD14FF">
      <w:pPr>
        <w:autoSpaceDE w:val="0"/>
        <w:autoSpaceDN w:val="0"/>
        <w:adjustRightInd w:val="0"/>
        <w:spacing w:after="0"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11F32">
        <w:rPr>
          <w:rFonts w:ascii="Calibri" w:eastAsia="Calibri" w:hAnsi="Calibri" w:cs="Calibri"/>
          <w:b/>
          <w:bCs/>
          <w:sz w:val="24"/>
          <w:szCs w:val="24"/>
        </w:rPr>
        <w:t xml:space="preserve">на участие в тендере </w:t>
      </w:r>
      <w:r w:rsidR="00CD14FF">
        <w:rPr>
          <w:rFonts w:ascii="Calibri" w:eastAsia="Calibri" w:hAnsi="Calibri" w:cs="Calibri"/>
          <w:b/>
          <w:bCs/>
          <w:sz w:val="24"/>
          <w:szCs w:val="24"/>
        </w:rPr>
        <w:t xml:space="preserve">по теме </w:t>
      </w:r>
    </w:p>
    <w:p w:rsidR="00111F32" w:rsidRPr="00111F32" w:rsidRDefault="00CD14FF" w:rsidP="00CD14FF">
      <w:pPr>
        <w:autoSpaceDE w:val="0"/>
        <w:autoSpaceDN w:val="0"/>
        <w:adjustRightInd w:val="0"/>
        <w:spacing w:after="0" w:line="288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«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Планово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–в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>ысотная съемка крановых путей мостовых и козловых кранов»</w:t>
      </w:r>
    </w:p>
    <w:p w:rsidR="00111F32" w:rsidRPr="00111F32" w:rsidRDefault="00111F32" w:rsidP="00111F32">
      <w:pPr>
        <w:autoSpaceDE w:val="0"/>
        <w:autoSpaceDN w:val="0"/>
        <w:adjustRightInd w:val="0"/>
        <w:spacing w:after="0" w:line="288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D14FF">
        <w:rPr>
          <w:rFonts w:ascii="Calibri" w:eastAsia="Calibri" w:hAnsi="Calibri" w:cs="Calibri"/>
          <w:b/>
          <w:sz w:val="24"/>
          <w:szCs w:val="24"/>
        </w:rPr>
        <w:t>для</w:t>
      </w:r>
      <w:r w:rsidRPr="00111F32">
        <w:rPr>
          <w:rFonts w:ascii="Calibri" w:eastAsia="Calibri" w:hAnsi="Calibri" w:cs="Calibri"/>
          <w:sz w:val="24"/>
          <w:szCs w:val="24"/>
        </w:rPr>
        <w:t xml:space="preserve">  </w:t>
      </w:r>
      <w:r w:rsidRPr="00111F32">
        <w:rPr>
          <w:rFonts w:ascii="Calibri" w:eastAsia="Calibri" w:hAnsi="Calibri" w:cs="Calibri"/>
          <w:b/>
          <w:sz w:val="24"/>
          <w:szCs w:val="24"/>
        </w:rPr>
        <w:t>ОАО «</w:t>
      </w:r>
      <w:proofErr w:type="spellStart"/>
      <w:r w:rsidRPr="00111F32">
        <w:rPr>
          <w:rFonts w:ascii="Calibri" w:eastAsia="Calibri" w:hAnsi="Calibri" w:cs="Calibri"/>
          <w:b/>
          <w:sz w:val="24"/>
          <w:szCs w:val="24"/>
        </w:rPr>
        <w:t>Копейский</w:t>
      </w:r>
      <w:proofErr w:type="spellEnd"/>
      <w:r w:rsidRPr="00111F32">
        <w:rPr>
          <w:rFonts w:ascii="Calibri" w:eastAsia="Calibri" w:hAnsi="Calibri" w:cs="Calibri"/>
          <w:b/>
          <w:sz w:val="24"/>
          <w:szCs w:val="24"/>
        </w:rPr>
        <w:t xml:space="preserve"> машиностроительный завод»</w:t>
      </w:r>
      <w:r w:rsidRPr="00111F32">
        <w:rPr>
          <w:rFonts w:ascii="Calibri" w:eastAsia="Calibri" w:hAnsi="Calibri" w:cs="Calibri"/>
          <w:sz w:val="24"/>
          <w:szCs w:val="24"/>
        </w:rPr>
        <w:t xml:space="preserve"> </w:t>
      </w:r>
    </w:p>
    <w:p w:rsidR="00111F32" w:rsidRPr="00111F32" w:rsidRDefault="00111F32" w:rsidP="00111F32">
      <w:pPr>
        <w:tabs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111F32" w:rsidRPr="00111F32" w:rsidRDefault="00111F32" w:rsidP="008B38A6">
      <w:p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11F32">
        <w:rPr>
          <w:rFonts w:ascii="Calibri" w:eastAsia="Calibri" w:hAnsi="Calibri" w:cs="Calibri"/>
          <w:sz w:val="24"/>
          <w:szCs w:val="24"/>
        </w:rPr>
        <w:t xml:space="preserve"> Квалификационная документация должна содержать:</w:t>
      </w:r>
      <w:r w:rsidRPr="00111F3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111F32" w:rsidRPr="00111F32" w:rsidRDefault="00111F32" w:rsidP="008B38A6">
      <w:pPr>
        <w:spacing w:after="0" w:line="288" w:lineRule="auto"/>
        <w:ind w:left="1135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</w:p>
    <w:p w:rsidR="00111F32" w:rsidRPr="00111F32" w:rsidRDefault="008B38A6" w:rsidP="008B38A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</w:t>
      </w:r>
      <w:r w:rsidR="00111F32" w:rsidRPr="00111F32">
        <w:rPr>
          <w:rFonts w:ascii="Calibri" w:eastAsia="Calibri" w:hAnsi="Calibri" w:cs="Calibri"/>
          <w:sz w:val="24"/>
          <w:szCs w:val="24"/>
        </w:rPr>
        <w:t>пись представляемых документов, подписанную уполномоченным представителем претендента.</w:t>
      </w:r>
    </w:p>
    <w:p w:rsidR="00111F32" w:rsidRPr="00111F32" w:rsidRDefault="00111F32" w:rsidP="008B38A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111F32">
        <w:rPr>
          <w:rFonts w:ascii="Calibri" w:eastAsia="Calibri" w:hAnsi="Calibri" w:cs="Calibri"/>
          <w:sz w:val="24"/>
          <w:szCs w:val="24"/>
        </w:rPr>
        <w:t>Заявка на участие в тендере.</w:t>
      </w:r>
    </w:p>
    <w:p w:rsidR="00111F32" w:rsidRP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>Анкета Участника Закупки.</w:t>
      </w:r>
    </w:p>
    <w:p w:rsidR="00111F32" w:rsidRP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>Копия устава, подписанная первым Руководителем и скрепленная печатью организации.</w:t>
      </w:r>
    </w:p>
    <w:p w:rsidR="00111F32" w:rsidRP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>Копия свидетельства о регистрации юридического лица.</w:t>
      </w:r>
    </w:p>
    <w:p w:rsidR="00111F32" w:rsidRP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>Выписка из ЕГРЮЛ не старше трех месяцев на дату предоставления.</w:t>
      </w:r>
    </w:p>
    <w:p w:rsidR="00111F32" w:rsidRP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>Копия Свидетельства о постановке на учёт в налоговом органе.</w:t>
      </w:r>
    </w:p>
    <w:p w:rsid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>Формы годовой финансовой отчётности за три года деятельности, бухгалтерский баланс и отчёт о прибылях и убытках за последний отчётный период с отметкой налогового органа.</w:t>
      </w:r>
    </w:p>
    <w:p w:rsidR="00852805" w:rsidRPr="00852805" w:rsidRDefault="00852805" w:rsidP="00852805">
      <w:pPr>
        <w:pStyle w:val="a3"/>
        <w:numPr>
          <w:ilvl w:val="0"/>
          <w:numId w:val="1"/>
        </w:numPr>
        <w:rPr>
          <w:rFonts w:ascii="Calibri" w:eastAsia="Calibri" w:hAnsi="Calibri" w:cs="Calibri"/>
          <w:bCs/>
          <w:sz w:val="24"/>
          <w:szCs w:val="24"/>
        </w:rPr>
      </w:pPr>
      <w:r w:rsidRPr="00852805">
        <w:rPr>
          <w:rFonts w:ascii="Calibri" w:eastAsia="Calibri" w:hAnsi="Calibri" w:cs="Calibri"/>
          <w:bCs/>
          <w:sz w:val="24"/>
          <w:szCs w:val="24"/>
        </w:rPr>
        <w:t>Разрешительные документы (свидетельства СРО, лицензии и сертификаты, иные документы).</w:t>
      </w:r>
      <w:bookmarkStart w:id="0" w:name="_GoBack"/>
      <w:bookmarkEnd w:id="0"/>
    </w:p>
    <w:p w:rsidR="00111F32" w:rsidRPr="00111F32" w:rsidRDefault="00825B23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Копия лицензии на право проведения экспертизы промышленной безопасности зданий и сооружений.</w:t>
      </w:r>
    </w:p>
    <w:p w:rsidR="00111F32" w:rsidRP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>Справка о перечне и объёмах выполнения аналогичных проектов и поставок за последние 3 года.</w:t>
      </w:r>
    </w:p>
    <w:p w:rsidR="00111F32" w:rsidRP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>Отзывы о проделанной работе на других предприятиях (не менее 3-х).</w:t>
      </w:r>
    </w:p>
    <w:p w:rsidR="00111F32" w:rsidRPr="00111F32" w:rsidRDefault="008B38A6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Копии удостоверений об аттестации работников по ФНП в области промышленной безопасности «Правила безопасности опасных производственных объектов, на которых используются подъёмные сооружения» или по ПБ 10-382-00 (если не истёк срок аттестации)</w:t>
      </w:r>
      <w:r w:rsidR="00111F32" w:rsidRPr="00111F32">
        <w:rPr>
          <w:rFonts w:ascii="Calibri" w:eastAsia="Calibri" w:hAnsi="Calibri" w:cs="Calibri"/>
          <w:bCs/>
          <w:sz w:val="24"/>
          <w:szCs w:val="24"/>
        </w:rPr>
        <w:t>.</w:t>
      </w:r>
    </w:p>
    <w:p w:rsidR="00111F32" w:rsidRPr="00111F32" w:rsidRDefault="008B38A6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Копии квалификационного аттестата, о том, что специалист обладает необходимыми профессиональными навыками для осуществления геодезических работ на строительной площадке или свидетельства о повышении квалификации специалистов по программе «Геодезист на строительной площадке».</w:t>
      </w:r>
    </w:p>
    <w:p w:rsidR="00111F32" w:rsidRPr="00111F32" w:rsidRDefault="008B38A6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proofErr w:type="gramStart"/>
      <w:r>
        <w:rPr>
          <w:rFonts w:ascii="Calibri" w:eastAsia="Calibri" w:hAnsi="Calibri" w:cs="Calibri"/>
          <w:bCs/>
          <w:sz w:val="24"/>
          <w:szCs w:val="24"/>
        </w:rPr>
        <w:t xml:space="preserve">Копии свидетельств о проверке геодезического </w:t>
      </w:r>
      <w:r w:rsidR="00E534B3">
        <w:rPr>
          <w:rFonts w:ascii="Calibri" w:eastAsia="Calibri" w:hAnsi="Calibri" w:cs="Calibri"/>
          <w:bCs/>
          <w:sz w:val="24"/>
          <w:szCs w:val="24"/>
        </w:rPr>
        <w:t>инструмента</w:t>
      </w:r>
      <w:r w:rsidR="0083322E">
        <w:rPr>
          <w:rFonts w:ascii="Calibri" w:eastAsia="Calibri" w:hAnsi="Calibri" w:cs="Calibri"/>
          <w:bCs/>
          <w:sz w:val="24"/>
          <w:szCs w:val="24"/>
        </w:rPr>
        <w:t xml:space="preserve">, применяемого при планово-высотной съёмке крановых путей (оптического нивелира, оптического теодолита, лазерного дальномера, рулетки с </w:t>
      </w:r>
      <w:r w:rsidR="00E534B3">
        <w:rPr>
          <w:rFonts w:ascii="Calibri" w:eastAsia="Calibri" w:hAnsi="Calibri" w:cs="Calibri"/>
          <w:bCs/>
          <w:sz w:val="24"/>
          <w:szCs w:val="24"/>
        </w:rPr>
        <w:t>металлической</w:t>
      </w:r>
      <w:r w:rsidR="0083322E">
        <w:rPr>
          <w:rFonts w:ascii="Calibri" w:eastAsia="Calibri" w:hAnsi="Calibri" w:cs="Calibri"/>
          <w:bCs/>
          <w:sz w:val="24"/>
          <w:szCs w:val="24"/>
        </w:rPr>
        <w:t xml:space="preserve"> лентой, реек.</w:t>
      </w:r>
      <w:proofErr w:type="gramEnd"/>
      <w:r w:rsidR="0083322E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gramStart"/>
      <w:r w:rsidR="0083322E">
        <w:rPr>
          <w:rFonts w:ascii="Calibri" w:eastAsia="Calibri" w:hAnsi="Calibri" w:cs="Calibri"/>
          <w:bCs/>
          <w:sz w:val="24"/>
          <w:szCs w:val="24"/>
        </w:rPr>
        <w:t>Требован</w:t>
      </w:r>
      <w:r w:rsidR="00E534B3">
        <w:rPr>
          <w:rFonts w:ascii="Calibri" w:eastAsia="Calibri" w:hAnsi="Calibri" w:cs="Calibri"/>
          <w:bCs/>
          <w:sz w:val="24"/>
          <w:szCs w:val="24"/>
        </w:rPr>
        <w:t>ия к геодезическому инструменту указаны в техническом задании)</w:t>
      </w:r>
      <w:r w:rsidR="00111F32" w:rsidRPr="00111F32">
        <w:rPr>
          <w:rFonts w:ascii="Calibri" w:eastAsia="Calibri" w:hAnsi="Calibri" w:cs="Calibri"/>
          <w:bCs/>
          <w:sz w:val="24"/>
          <w:szCs w:val="24"/>
        </w:rPr>
        <w:t>.</w:t>
      </w:r>
      <w:proofErr w:type="gramEnd"/>
    </w:p>
    <w:p w:rsidR="00111F32" w:rsidRPr="00111F32" w:rsidRDefault="00E534B3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Копии справок медучреждения о допуске специалистов к работе на высоте.</w:t>
      </w:r>
    </w:p>
    <w:p w:rsidR="00111F32" w:rsidRPr="00111F32" w:rsidRDefault="00E534B3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Образец исполнительной геодезической документации по планово-высотной съёмке крановых путей</w:t>
      </w:r>
      <w:r w:rsidR="00111F32" w:rsidRPr="00111F32">
        <w:rPr>
          <w:rFonts w:ascii="Calibri" w:eastAsia="Calibri" w:hAnsi="Calibri" w:cs="Calibri"/>
          <w:bCs/>
          <w:sz w:val="24"/>
          <w:szCs w:val="24"/>
        </w:rPr>
        <w:t>.</w:t>
      </w:r>
    </w:p>
    <w:p w:rsidR="00111F32" w:rsidRP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>Оферта (ТКП), представленная по форме, определённой Закупочной документацией, с Приложением  (Статьи расходов).</w:t>
      </w:r>
    </w:p>
    <w:p w:rsidR="00111F32" w:rsidRPr="00111F32" w:rsidRDefault="00111F32" w:rsidP="008B38A6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111F32">
        <w:rPr>
          <w:rFonts w:ascii="Calibri" w:eastAsia="Calibri" w:hAnsi="Calibri" w:cs="Calibri"/>
          <w:bCs/>
          <w:sz w:val="24"/>
          <w:szCs w:val="24"/>
        </w:rPr>
        <w:t xml:space="preserve">Подписанный проект договора со стороны Участника </w:t>
      </w:r>
      <w:r w:rsidR="00E534B3">
        <w:rPr>
          <w:rFonts w:ascii="Calibri" w:eastAsia="Calibri" w:hAnsi="Calibri" w:cs="Calibri"/>
          <w:bCs/>
          <w:sz w:val="24"/>
          <w:szCs w:val="24"/>
        </w:rPr>
        <w:t>Тендера</w:t>
      </w:r>
      <w:r w:rsidRPr="00111F32">
        <w:rPr>
          <w:rFonts w:ascii="Calibri" w:eastAsia="Calibri" w:hAnsi="Calibri" w:cs="Calibri"/>
          <w:bCs/>
          <w:sz w:val="24"/>
          <w:szCs w:val="24"/>
        </w:rPr>
        <w:t>. По решению Закупочной комиссии возможно предоставление к рассмотрению Протокола разногласий к проекту договора в исключительных случаях.</w:t>
      </w:r>
    </w:p>
    <w:p w:rsidR="00111F32" w:rsidRPr="00111F32" w:rsidRDefault="00111F32" w:rsidP="00111F32">
      <w:pPr>
        <w:spacing w:after="0" w:line="288" w:lineRule="auto"/>
        <w:ind w:left="1135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</w:p>
    <w:p w:rsidR="00111F32" w:rsidRPr="00111F32" w:rsidRDefault="00111F32" w:rsidP="00111F32">
      <w:pPr>
        <w:tabs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111F32">
        <w:rPr>
          <w:rFonts w:ascii="Calibri" w:eastAsia="Calibri" w:hAnsi="Calibri" w:cs="Calibri"/>
          <w:sz w:val="24"/>
          <w:szCs w:val="24"/>
        </w:rPr>
        <w:t>1. Квалификационная документация предоставляется Организатору в отдельном запечатанном конверте с указанием полных почтовых реквизитов и ИНН участника.</w:t>
      </w:r>
    </w:p>
    <w:p w:rsidR="00111F32" w:rsidRPr="00111F32" w:rsidRDefault="00111F32" w:rsidP="00111F32">
      <w:pPr>
        <w:tabs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111F32">
        <w:rPr>
          <w:rFonts w:ascii="Calibri" w:eastAsia="Calibri" w:hAnsi="Calibri" w:cs="Calibri"/>
          <w:sz w:val="24"/>
          <w:szCs w:val="24"/>
        </w:rPr>
        <w:t xml:space="preserve">2. Заявка на участие в тендере и квалификационная документация должны быть подписаны одним и тем же полномочным представителем претендента, подписи заверены печатью. </w:t>
      </w:r>
    </w:p>
    <w:p w:rsidR="00111F32" w:rsidRPr="00111F32" w:rsidRDefault="00111F32" w:rsidP="00111F32">
      <w:pPr>
        <w:tabs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111F32">
        <w:rPr>
          <w:rFonts w:ascii="Calibri" w:eastAsia="Calibri" w:hAnsi="Calibri" w:cs="Calibri"/>
          <w:sz w:val="24"/>
          <w:szCs w:val="24"/>
        </w:rPr>
        <w:t xml:space="preserve">3. Полномочия представителя претендента подтверждаются прилагаемой заверенной копией акта о назначении (избрании) на должность руководителя юридического лица со ссылкой на устав либо доверенностью, оформленной в установленном законом порядке. </w:t>
      </w:r>
    </w:p>
    <w:p w:rsidR="00111F32" w:rsidRPr="00111F32" w:rsidRDefault="00111F32" w:rsidP="00111F32">
      <w:pPr>
        <w:tabs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111F32">
        <w:rPr>
          <w:rFonts w:ascii="Calibri" w:eastAsia="Calibri" w:hAnsi="Calibri" w:cs="Calibri"/>
          <w:sz w:val="24"/>
          <w:szCs w:val="24"/>
        </w:rPr>
        <w:t xml:space="preserve">4. Все документы должны быть аккуратно оформлены и заполнены разборчиво. Подчистки и исправления не допускаются. </w:t>
      </w:r>
    </w:p>
    <w:p w:rsidR="00111F32" w:rsidRPr="00111F32" w:rsidRDefault="00111F32" w:rsidP="00111F3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0"/>
          <w:lang w:eastAsia="ru-RU"/>
        </w:rPr>
      </w:pPr>
    </w:p>
    <w:p w:rsidR="0037659F" w:rsidRDefault="0037659F"/>
    <w:sectPr w:rsidR="0037659F" w:rsidSect="00CD14FF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0A40"/>
    <w:multiLevelType w:val="hybridMultilevel"/>
    <w:tmpl w:val="5FB63802"/>
    <w:lvl w:ilvl="0" w:tplc="357AEAA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85"/>
    <w:rsid w:val="00111F32"/>
    <w:rsid w:val="0037659F"/>
    <w:rsid w:val="005D5321"/>
    <w:rsid w:val="00767F85"/>
    <w:rsid w:val="00825B23"/>
    <w:rsid w:val="0083322E"/>
    <w:rsid w:val="00852805"/>
    <w:rsid w:val="008B38A6"/>
    <w:rsid w:val="00CD14FF"/>
    <w:rsid w:val="00E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Н.А.</dc:creator>
  <cp:keywords/>
  <dc:description/>
  <cp:lastModifiedBy>Моисеева Н.А.</cp:lastModifiedBy>
  <cp:revision>6</cp:revision>
  <dcterms:created xsi:type="dcterms:W3CDTF">2014-08-04T07:47:00Z</dcterms:created>
  <dcterms:modified xsi:type="dcterms:W3CDTF">2014-10-07T04:46:00Z</dcterms:modified>
</cp:coreProperties>
</file>